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F8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【祖国好 家乡美】从“缺林少绿”到“满城丁香” 西宁绘就最美生态底色</w:t>
      </w:r>
    </w:p>
    <w:p w14:paraId="12101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【导语】城市与花，呼吸与共；市花与城，和谐共生。丁香以耐寒耐旱，习性强健的品质，展现着西宁市花的形象与担当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满城丁香也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打开了认识幸福西宁的交流窗口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拥有着丁香一般坚韧不屈品质的一代代高原人，探索出了一套高寒干旱区荒山造林的成功模式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建设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“生态文明高地中心城市”中信心满满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0EF6E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西宁市林业科学研究所所长 张锦梅</w:t>
      </w:r>
      <w:r>
        <w:rPr>
          <w:rFonts w:hint="eastAsia"/>
          <w:b w:val="0"/>
          <w:bCs w:val="0"/>
          <w:sz w:val="28"/>
          <w:szCs w:val="28"/>
        </w:rPr>
        <w:t>【出录音】</w:t>
      </w:r>
    </w:p>
    <w:p w14:paraId="1AEEE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丁香作为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咱们</w:t>
      </w:r>
      <w:r>
        <w:rPr>
          <w:rFonts w:hint="eastAsia" w:ascii="楷体" w:hAnsi="楷体" w:eastAsia="楷体" w:cs="楷体"/>
          <w:sz w:val="28"/>
          <w:szCs w:val="28"/>
        </w:rPr>
        <w:t>西宁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市</w:t>
      </w:r>
      <w:r>
        <w:rPr>
          <w:rFonts w:hint="eastAsia" w:ascii="楷体" w:hAnsi="楷体" w:eastAsia="楷体" w:cs="楷体"/>
          <w:sz w:val="28"/>
          <w:szCs w:val="28"/>
        </w:rPr>
        <w:t>市花，适合咱们的大街小巷，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可以说也是</w:t>
      </w:r>
      <w:r>
        <w:rPr>
          <w:rFonts w:hint="eastAsia" w:ascii="楷体" w:hAnsi="楷体" w:eastAsia="楷体" w:cs="楷体"/>
          <w:sz w:val="28"/>
          <w:szCs w:val="28"/>
        </w:rPr>
        <w:t>代表我们西宁人民艰苦朴素，默默无闻的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这一种</w:t>
      </w:r>
      <w:r>
        <w:rPr>
          <w:rFonts w:hint="eastAsia" w:ascii="楷体" w:hAnsi="楷体" w:eastAsia="楷体" w:cs="楷体"/>
          <w:sz w:val="28"/>
          <w:szCs w:val="28"/>
        </w:rPr>
        <w:t>高原人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sz w:val="28"/>
          <w:szCs w:val="28"/>
        </w:rPr>
        <w:t>精神。</w:t>
      </w:r>
      <w:r>
        <w:rPr>
          <w:rFonts w:hint="eastAsia"/>
          <w:b w:val="0"/>
          <w:bCs w:val="0"/>
          <w:sz w:val="28"/>
          <w:szCs w:val="28"/>
        </w:rPr>
        <w:t>【录音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止</w:t>
      </w:r>
      <w:r>
        <w:rPr>
          <w:rFonts w:hint="eastAsia"/>
          <w:b w:val="0"/>
          <w:bCs w:val="0"/>
          <w:sz w:val="28"/>
          <w:szCs w:val="28"/>
        </w:rPr>
        <w:t>】</w:t>
      </w:r>
    </w:p>
    <w:p w14:paraId="6CA91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【正文】淡紫染上枝头，馨香弥漫着西宁。在成为西宁市花的39年时间里，独属于西宁的丁香栽满了全城。但就在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余年前，丁香曾一度存在栽植品种单一、退化严重等问题。1998年，张锦梅与丁香结缘，开展各类丁香树苗的培育工作，并在2013年被选派到西宁市林业科学研究所，开始了繁育和保护稀有丁香品种研究。</w:t>
      </w:r>
    </w:p>
    <w:p w14:paraId="3D5C4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西宁市林业科学研究所所长 张锦梅</w:t>
      </w:r>
      <w:r>
        <w:rPr>
          <w:rFonts w:hint="eastAsia"/>
          <w:b w:val="0"/>
          <w:bCs w:val="0"/>
          <w:sz w:val="28"/>
          <w:szCs w:val="28"/>
        </w:rPr>
        <w:t>【出录音】</w:t>
      </w:r>
    </w:p>
    <w:p w14:paraId="4A679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一年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当中2/3</w:t>
      </w:r>
      <w:r>
        <w:rPr>
          <w:rFonts w:hint="eastAsia" w:ascii="楷体" w:hAnsi="楷体" w:eastAsia="楷体" w:cs="楷体"/>
          <w:sz w:val="28"/>
          <w:szCs w:val="28"/>
        </w:rPr>
        <w:t>的时间我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就在</w:t>
      </w:r>
      <w:r>
        <w:rPr>
          <w:rFonts w:hint="eastAsia" w:ascii="楷体" w:hAnsi="楷体" w:eastAsia="楷体" w:cs="楷体"/>
          <w:sz w:val="28"/>
          <w:szCs w:val="28"/>
        </w:rPr>
        <w:t>野外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跑</w:t>
      </w:r>
      <w:r>
        <w:rPr>
          <w:rFonts w:hint="eastAsia" w:ascii="楷体" w:hAnsi="楷体" w:eastAsia="楷体" w:cs="楷体"/>
          <w:sz w:val="28"/>
          <w:szCs w:val="28"/>
        </w:rPr>
        <w:t>，春做实验，夏做数据、观测，然后秋天冬天进行分析，整理规划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来年干什么。</w:t>
      </w:r>
      <w:r>
        <w:rPr>
          <w:rFonts w:hint="eastAsia"/>
          <w:b w:val="0"/>
          <w:bCs w:val="0"/>
          <w:sz w:val="28"/>
          <w:szCs w:val="28"/>
        </w:rPr>
        <w:t>【录音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止</w:t>
      </w:r>
      <w:r>
        <w:rPr>
          <w:rFonts w:hint="eastAsia"/>
          <w:b w:val="0"/>
          <w:bCs w:val="0"/>
          <w:sz w:val="28"/>
          <w:szCs w:val="28"/>
        </w:rPr>
        <w:t>】</w:t>
      </w:r>
    </w:p>
    <w:p w14:paraId="4329D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【正文】在张锦梅及其团队的努力下，西宁建成了全国首个丁香国家林木种质资源库，丁香品种从2013年的18种增加到103种，可繁育的就有69种。如今的西宁，丁香花绚丽多姿、次第绽放、香飘满城，而丁香无畏艰难，顽强拼搏的生长习性，也与一代代的西宁林业人相互呼应着。</w:t>
      </w:r>
    </w:p>
    <w:p w14:paraId="7CB4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西宁广播电视台记者 李文洁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【出录音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】</w:t>
      </w:r>
    </w:p>
    <w:p w14:paraId="7FD4E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如同丁香花耐寒、耐旱、耐贫瘠的品质一样，高原人民勤劳勇敢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坚韧不屈</w:t>
      </w:r>
      <w:r>
        <w:rPr>
          <w:rFonts w:hint="eastAsia" w:ascii="楷体" w:hAnsi="楷体" w:eastAsia="楷体" w:cs="楷体"/>
          <w:sz w:val="28"/>
          <w:szCs w:val="28"/>
        </w:rPr>
        <w:t>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精神品质</w:t>
      </w:r>
      <w:r>
        <w:rPr>
          <w:rFonts w:hint="eastAsia" w:ascii="楷体" w:hAnsi="楷体" w:eastAsia="楷体" w:cs="楷体"/>
          <w:sz w:val="28"/>
          <w:szCs w:val="28"/>
        </w:rPr>
        <w:t>也映照在这片高原大地上，我现在所在的位置就是西宁市北山美丽园，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位于</w:t>
      </w:r>
      <w:r>
        <w:rPr>
          <w:rFonts w:hint="eastAsia" w:ascii="楷体" w:hAnsi="楷体" w:eastAsia="楷体" w:cs="楷体"/>
          <w:sz w:val="28"/>
          <w:szCs w:val="28"/>
        </w:rPr>
        <w:t>北山脚下，很难想象过去这里基本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上</w:t>
      </w:r>
      <w:r>
        <w:rPr>
          <w:rFonts w:hint="eastAsia" w:ascii="楷体" w:hAnsi="楷体" w:eastAsia="楷体" w:cs="楷体"/>
          <w:sz w:val="28"/>
          <w:szCs w:val="28"/>
        </w:rPr>
        <w:t>都是建在半山腰和山脚下的居民棚户区和危旧房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自</w:t>
      </w:r>
      <w:r>
        <w:rPr>
          <w:rFonts w:hint="eastAsia" w:ascii="楷体" w:hAnsi="楷体" w:eastAsia="楷体" w:cs="楷体"/>
          <w:sz w:val="28"/>
          <w:szCs w:val="28"/>
        </w:rPr>
        <w:t>2008年开始，西宁市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全面启动</w:t>
      </w:r>
      <w:r>
        <w:rPr>
          <w:rFonts w:hint="eastAsia" w:ascii="楷体" w:hAnsi="楷体" w:eastAsia="楷体" w:cs="楷体"/>
          <w:sz w:val="28"/>
          <w:szCs w:val="28"/>
        </w:rPr>
        <w:t>实施了北山危岩体环境综合整治项目，经过5年的奋斗，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于</w:t>
      </w:r>
      <w:r>
        <w:rPr>
          <w:rFonts w:hint="eastAsia" w:ascii="楷体" w:hAnsi="楷体" w:eastAsia="楷体" w:cs="楷体"/>
          <w:sz w:val="28"/>
          <w:szCs w:val="28"/>
        </w:rPr>
        <w:t>2012年全面完成整治工作。</w:t>
      </w:r>
    </w:p>
    <w:p w14:paraId="6BDD1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西宁市北山林场业务室工程师 王雯珂</w:t>
      </w:r>
    </w:p>
    <w:p w14:paraId="7C6D2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现已</w:t>
      </w:r>
      <w:r>
        <w:rPr>
          <w:rFonts w:hint="eastAsia" w:ascii="楷体" w:hAnsi="楷体" w:eastAsia="楷体" w:cs="楷体"/>
          <w:sz w:val="28"/>
          <w:szCs w:val="28"/>
        </w:rPr>
        <w:t>建成丹凤朝阳景区、北山烟雨景区、昆仑神韵景区、京韵青风景区、中庄景区和付家寨景区，园内植物资源丰富，栽植有油松、云杉、丁香、水腊、连翘等乔灌花卉180余种500万株。</w:t>
      </w:r>
    </w:p>
    <w:p w14:paraId="46273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市民 鲁先生</w:t>
      </w:r>
    </w:p>
    <w:p w14:paraId="12D11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尤其是到了三四月份的时候，就已经鸟语花香，特别漂亮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他们真是</w:t>
      </w:r>
      <w:r>
        <w:rPr>
          <w:rFonts w:hint="eastAsia" w:ascii="楷体" w:hAnsi="楷体" w:eastAsia="楷体" w:cs="楷体"/>
          <w:sz w:val="28"/>
          <w:szCs w:val="28"/>
        </w:rPr>
        <w:t>为西宁的这一抹绿色贡献了很多力量。</w:t>
      </w:r>
    </w:p>
    <w:p w14:paraId="1F92F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西宁广播电视台记者 李文洁</w:t>
      </w:r>
    </w:p>
    <w:p w14:paraId="6A4A0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如今再次漫步长达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</w:t>
      </w:r>
      <w:r>
        <w:rPr>
          <w:rFonts w:hint="eastAsia" w:ascii="楷体" w:hAnsi="楷体" w:eastAsia="楷体" w:cs="楷体"/>
          <w:sz w:val="28"/>
          <w:szCs w:val="28"/>
        </w:rPr>
        <w:t>公里的北山美丽园，宛如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迈</w:t>
      </w:r>
      <w:r>
        <w:rPr>
          <w:rFonts w:hint="eastAsia" w:ascii="楷体" w:hAnsi="楷体" w:eastAsia="楷体" w:cs="楷体"/>
          <w:sz w:val="28"/>
          <w:szCs w:val="28"/>
        </w:rPr>
        <w:t>进了一条绿色生态长廊，北山美丽园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这些年</w:t>
      </w:r>
      <w:r>
        <w:rPr>
          <w:rFonts w:hint="eastAsia" w:ascii="楷体" w:hAnsi="楷体" w:eastAsia="楷体" w:cs="楷体"/>
          <w:sz w:val="28"/>
          <w:szCs w:val="28"/>
        </w:rPr>
        <w:t>的蝶变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sz w:val="28"/>
          <w:szCs w:val="28"/>
        </w:rPr>
        <w:t>也反映了西宁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市</w:t>
      </w:r>
      <w:r>
        <w:rPr>
          <w:rFonts w:hint="eastAsia" w:ascii="楷体" w:hAnsi="楷体" w:eastAsia="楷体" w:cs="楷体"/>
          <w:sz w:val="28"/>
          <w:szCs w:val="28"/>
        </w:rPr>
        <w:t>这些年的绿化发展。1989年，西宁市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全面</w:t>
      </w:r>
      <w:r>
        <w:rPr>
          <w:rFonts w:hint="eastAsia" w:ascii="楷体" w:hAnsi="楷体" w:eastAsia="楷体" w:cs="楷体"/>
          <w:sz w:val="28"/>
          <w:szCs w:val="28"/>
        </w:rPr>
        <w:t>启动实施南北山绿化工程，提出“绿化西宁南北两山，改善西宁生态环境”的战略决策。</w:t>
      </w:r>
      <w:r>
        <w:rPr>
          <w:rFonts w:hint="eastAsia"/>
          <w:b w:val="0"/>
          <w:bCs w:val="0"/>
          <w:sz w:val="28"/>
          <w:szCs w:val="28"/>
        </w:rPr>
        <w:t>【录音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止</w:t>
      </w:r>
      <w:r>
        <w:rPr>
          <w:rFonts w:hint="eastAsia"/>
          <w:b w:val="0"/>
          <w:bCs w:val="0"/>
          <w:sz w:val="28"/>
          <w:szCs w:val="28"/>
        </w:rPr>
        <w:t>】</w:t>
      </w:r>
    </w:p>
    <w:p w14:paraId="37EEA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【正文】30多年岁月更迭中，西宁市绿化南北两山的决心、信心和热情始终没变，拥有着丁香一般坚韧不屈品质的一代代高原人，探索出了一套高寒干旱地区荒山造林的成功模式。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截至2023年底，全市完成国土绿化28.75万亩，森林覆盖率达37.4%，草原综合植被盖度达62.28%,建成区绿化覆盖率达40.39%，人均公园绿地面积达13.08平方米，完成了从“缺林少绿”到“绿水青山”的完美逆袭。西宁市也赢得了国家园林城市、全国绿化模范城市、国家森林城市、全国文明城市、中国人居环境范例奖等一张张靓丽名片。</w:t>
      </w:r>
    </w:p>
    <w:p w14:paraId="61B63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西宁广播电视台记者</w:t>
      </w:r>
      <w:r>
        <w:rPr>
          <w:rFonts w:ascii="Arial" w:hAnsi="Arial" w:eastAsia="宋体" w:cs="Arial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李文洁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【出录音</w:t>
      </w:r>
      <w:r>
        <w:rPr>
          <w:rStyle w:val="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】</w:t>
      </w:r>
    </w:p>
    <w:p w14:paraId="30E83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城在林中，山水相衔，绿羽成脉，西宁正逐步建设成为一座满目青山绿水、处处鸟语花香的宜居宜业生态之城。</w:t>
      </w:r>
      <w:r>
        <w:rPr>
          <w:rFonts w:hint="eastAsia"/>
          <w:b w:val="0"/>
          <w:bCs w:val="0"/>
          <w:sz w:val="28"/>
          <w:szCs w:val="28"/>
        </w:rPr>
        <w:t>【录音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止</w:t>
      </w:r>
      <w:r>
        <w:rPr>
          <w:rFonts w:hint="eastAsia"/>
          <w:b w:val="0"/>
          <w:bCs w:val="0"/>
          <w:sz w:val="28"/>
          <w:szCs w:val="28"/>
        </w:rPr>
        <w:t>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5A05"/>
    <w:rsid w:val="06E81454"/>
    <w:rsid w:val="127759F8"/>
    <w:rsid w:val="16223ECC"/>
    <w:rsid w:val="1C1D13BE"/>
    <w:rsid w:val="1F394761"/>
    <w:rsid w:val="225B2C40"/>
    <w:rsid w:val="24B77ED6"/>
    <w:rsid w:val="26FD42C6"/>
    <w:rsid w:val="29842A7C"/>
    <w:rsid w:val="304A7E50"/>
    <w:rsid w:val="33C148CD"/>
    <w:rsid w:val="33C57F19"/>
    <w:rsid w:val="33DB598F"/>
    <w:rsid w:val="357E2A76"/>
    <w:rsid w:val="36525CB0"/>
    <w:rsid w:val="387D5266"/>
    <w:rsid w:val="3D931088"/>
    <w:rsid w:val="3EB47508"/>
    <w:rsid w:val="42552DB0"/>
    <w:rsid w:val="442F13DF"/>
    <w:rsid w:val="4FD55530"/>
    <w:rsid w:val="50210776"/>
    <w:rsid w:val="584C2650"/>
    <w:rsid w:val="5E5E18DF"/>
    <w:rsid w:val="5ECF75EF"/>
    <w:rsid w:val="682C713B"/>
    <w:rsid w:val="69E46644"/>
    <w:rsid w:val="6AC63F9C"/>
    <w:rsid w:val="6E3556C0"/>
    <w:rsid w:val="6EEB2223"/>
    <w:rsid w:val="71E80C9B"/>
    <w:rsid w:val="767E3C6B"/>
    <w:rsid w:val="78FD327E"/>
    <w:rsid w:val="794E3ADA"/>
    <w:rsid w:val="7B5178B1"/>
    <w:rsid w:val="7E94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1328</Words>
  <Characters>1386</Characters>
  <Lines>0</Lines>
  <Paragraphs>0</Paragraphs>
  <TotalTime>2</TotalTime>
  <ScaleCrop>false</ScaleCrop>
  <LinksUpToDate>false</LinksUpToDate>
  <CharactersWithSpaces>1396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2025-03-13T06:24:00Z</dcterms:created>
  <dc:creator>Administrator</dc:creator>
  <cp:lastModifiedBy>范歪翔</cp:lastModifiedBy>
  <dcterms:modified xsi:type="dcterms:W3CDTF">2025-03-13T09:42:32Z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eyJoZGlkIjoiMGIwNTAwNGNlYjk5N2I2M2RiOTEzZmRkZWZkZGU1OWEiLCJ1c2VySWQiOiIzNDY2NzM2MzUifQ==</vt:lpwstr>
  </property>
  <property fmtid="{D5CDD505-2E9C-101B-9397-08002B2CF9AE}" pid="4" name="ICV">
    <vt:lpwstr>B1869882FC7D497181447B194EC6210D_13</vt:lpwstr>
  </property>
</Properties>
</file>